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4F0BA" w14:textId="7179E61E" w:rsidR="00680A96" w:rsidRPr="004761BE" w:rsidRDefault="004761BE" w:rsidP="004761BE">
      <w:pPr>
        <w:jc w:val="center"/>
        <w:rPr>
          <w:b/>
          <w:bCs/>
          <w:sz w:val="44"/>
          <w:szCs w:val="44"/>
        </w:rPr>
      </w:pPr>
      <w:r w:rsidRPr="004761BE">
        <w:rPr>
          <w:b/>
          <w:bCs/>
          <w:sz w:val="44"/>
          <w:szCs w:val="44"/>
        </w:rPr>
        <w:t>Výsledky voleb do Evropského parlamentu konané dne 7. a 8. června 2024 v obci Lelekovice</w:t>
      </w:r>
    </w:p>
    <w:p w14:paraId="3731B081" w14:textId="77777777" w:rsidR="004761BE" w:rsidRDefault="004761BE"/>
    <w:p w14:paraId="25F382C4" w14:textId="77777777" w:rsidR="004761BE" w:rsidRDefault="004761BE"/>
    <w:p w14:paraId="0C0BD011" w14:textId="1F841DAA" w:rsidR="00FA3B66" w:rsidRPr="00FA3B66" w:rsidRDefault="00FA3B66" w:rsidP="00FA3B66">
      <w:pPr>
        <w:jc w:val="both"/>
        <w:rPr>
          <w:sz w:val="28"/>
          <w:szCs w:val="28"/>
        </w:rPr>
      </w:pPr>
      <w:r w:rsidRPr="00FA3B66">
        <w:rPr>
          <w:sz w:val="28"/>
          <w:szCs w:val="28"/>
        </w:rPr>
        <w:t>Počet zapsaných voličů</w:t>
      </w:r>
      <w:r w:rsidRPr="00FA3B66">
        <w:rPr>
          <w:sz w:val="28"/>
          <w:szCs w:val="28"/>
        </w:rPr>
        <w:tab/>
      </w:r>
      <w:r w:rsidRPr="00FA3B66">
        <w:rPr>
          <w:sz w:val="28"/>
          <w:szCs w:val="28"/>
        </w:rPr>
        <w:tab/>
      </w:r>
      <w:r w:rsidRPr="00FA3B66">
        <w:rPr>
          <w:sz w:val="28"/>
          <w:szCs w:val="28"/>
        </w:rPr>
        <w:tab/>
      </w:r>
      <w:r w:rsidRPr="00FA3B66">
        <w:rPr>
          <w:sz w:val="28"/>
          <w:szCs w:val="28"/>
        </w:rPr>
        <w:tab/>
      </w:r>
      <w:r w:rsidRPr="00FA3B66">
        <w:rPr>
          <w:sz w:val="28"/>
          <w:szCs w:val="28"/>
        </w:rPr>
        <w:tab/>
      </w:r>
      <w:r w:rsidRPr="00FA3B66">
        <w:rPr>
          <w:sz w:val="28"/>
          <w:szCs w:val="28"/>
        </w:rPr>
        <w:tab/>
      </w:r>
      <w:r w:rsidRPr="00FA3B6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A3B66">
        <w:rPr>
          <w:sz w:val="28"/>
          <w:szCs w:val="28"/>
        </w:rPr>
        <w:t>1545</w:t>
      </w:r>
    </w:p>
    <w:p w14:paraId="3C39D040" w14:textId="0D6711BD" w:rsidR="00FA3B66" w:rsidRPr="00FA3B66" w:rsidRDefault="00FA3B66" w:rsidP="00FA3B66">
      <w:pPr>
        <w:jc w:val="both"/>
        <w:rPr>
          <w:sz w:val="28"/>
          <w:szCs w:val="28"/>
        </w:rPr>
      </w:pPr>
      <w:r w:rsidRPr="00FA3B66">
        <w:rPr>
          <w:sz w:val="28"/>
          <w:szCs w:val="28"/>
        </w:rPr>
        <w:t>K volbám se dostavilo voličů</w:t>
      </w:r>
      <w:r w:rsidRPr="00FA3B66">
        <w:rPr>
          <w:sz w:val="28"/>
          <w:szCs w:val="28"/>
        </w:rPr>
        <w:tab/>
      </w:r>
      <w:r w:rsidRPr="00FA3B66">
        <w:rPr>
          <w:sz w:val="28"/>
          <w:szCs w:val="28"/>
        </w:rPr>
        <w:tab/>
      </w:r>
      <w:r w:rsidRPr="00FA3B66">
        <w:rPr>
          <w:sz w:val="28"/>
          <w:szCs w:val="28"/>
        </w:rPr>
        <w:tab/>
      </w:r>
      <w:r w:rsidRPr="00FA3B66">
        <w:rPr>
          <w:sz w:val="28"/>
          <w:szCs w:val="28"/>
        </w:rPr>
        <w:tab/>
      </w:r>
      <w:r w:rsidRPr="00FA3B66">
        <w:rPr>
          <w:sz w:val="28"/>
          <w:szCs w:val="28"/>
        </w:rPr>
        <w:tab/>
      </w:r>
      <w:r w:rsidRPr="00FA3B66">
        <w:rPr>
          <w:sz w:val="28"/>
          <w:szCs w:val="28"/>
        </w:rPr>
        <w:tab/>
      </w:r>
      <w:r w:rsidRPr="00FA3B66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FA3B66">
        <w:rPr>
          <w:sz w:val="28"/>
          <w:szCs w:val="28"/>
        </w:rPr>
        <w:t>764</w:t>
      </w:r>
    </w:p>
    <w:p w14:paraId="10F70A4F" w14:textId="5F675414" w:rsidR="00FA3B66" w:rsidRPr="00FA3B66" w:rsidRDefault="00FA3B66" w:rsidP="00FA3B66">
      <w:pPr>
        <w:jc w:val="both"/>
        <w:rPr>
          <w:sz w:val="28"/>
          <w:szCs w:val="28"/>
        </w:rPr>
      </w:pPr>
      <w:r w:rsidRPr="00FA3B66">
        <w:rPr>
          <w:sz w:val="28"/>
          <w:szCs w:val="28"/>
        </w:rPr>
        <w:t>Celkový počet platných hlasů</w:t>
      </w:r>
      <w:r w:rsidRPr="00FA3B66">
        <w:rPr>
          <w:sz w:val="28"/>
          <w:szCs w:val="28"/>
        </w:rPr>
        <w:tab/>
      </w:r>
      <w:r w:rsidRPr="00FA3B66">
        <w:rPr>
          <w:sz w:val="28"/>
          <w:szCs w:val="28"/>
        </w:rPr>
        <w:tab/>
      </w:r>
      <w:r w:rsidRPr="00FA3B66">
        <w:rPr>
          <w:sz w:val="28"/>
          <w:szCs w:val="28"/>
        </w:rPr>
        <w:tab/>
      </w:r>
      <w:r w:rsidRPr="00FA3B66">
        <w:rPr>
          <w:sz w:val="28"/>
          <w:szCs w:val="28"/>
        </w:rPr>
        <w:tab/>
      </w:r>
      <w:r w:rsidRPr="00FA3B66">
        <w:rPr>
          <w:sz w:val="28"/>
          <w:szCs w:val="28"/>
        </w:rPr>
        <w:tab/>
      </w:r>
      <w:r w:rsidRPr="00FA3B66">
        <w:rPr>
          <w:sz w:val="28"/>
          <w:szCs w:val="28"/>
        </w:rPr>
        <w:tab/>
      </w:r>
      <w:r w:rsidRPr="00FA3B66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FA3B66">
        <w:rPr>
          <w:sz w:val="28"/>
          <w:szCs w:val="28"/>
        </w:rPr>
        <w:t>759</w:t>
      </w:r>
    </w:p>
    <w:p w14:paraId="698344B6" w14:textId="64D460D4" w:rsidR="00FA3B66" w:rsidRDefault="00FA3B66" w:rsidP="00FA3B66">
      <w:r w:rsidRPr="00FA3B66">
        <w:rPr>
          <w:sz w:val="28"/>
          <w:szCs w:val="28"/>
        </w:rPr>
        <w:t>Volební účast</w:t>
      </w:r>
      <w:r w:rsidRPr="00FA3B66">
        <w:rPr>
          <w:sz w:val="28"/>
          <w:szCs w:val="28"/>
        </w:rPr>
        <w:tab/>
      </w:r>
      <w:r w:rsidRPr="00FA3B66">
        <w:rPr>
          <w:sz w:val="28"/>
          <w:szCs w:val="28"/>
        </w:rPr>
        <w:tab/>
      </w:r>
      <w:r w:rsidRPr="00FA3B66">
        <w:rPr>
          <w:sz w:val="28"/>
          <w:szCs w:val="28"/>
        </w:rPr>
        <w:tab/>
      </w:r>
      <w:r w:rsidRPr="00FA3B66">
        <w:rPr>
          <w:sz w:val="28"/>
          <w:szCs w:val="28"/>
        </w:rPr>
        <w:tab/>
      </w:r>
      <w:r w:rsidRPr="00FA3B66">
        <w:rPr>
          <w:sz w:val="28"/>
          <w:szCs w:val="28"/>
        </w:rPr>
        <w:tab/>
      </w:r>
      <w:r w:rsidRPr="00FA3B66">
        <w:rPr>
          <w:sz w:val="28"/>
          <w:szCs w:val="28"/>
        </w:rPr>
        <w:tab/>
      </w:r>
      <w:r w:rsidRPr="00FA3B66">
        <w:rPr>
          <w:sz w:val="28"/>
          <w:szCs w:val="28"/>
        </w:rPr>
        <w:tab/>
      </w:r>
      <w:r w:rsidRPr="00FA3B66">
        <w:rPr>
          <w:sz w:val="28"/>
          <w:szCs w:val="28"/>
        </w:rPr>
        <w:tab/>
      </w:r>
      <w:r w:rsidRPr="00FA3B66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FA3B66">
        <w:rPr>
          <w:sz w:val="28"/>
          <w:szCs w:val="28"/>
        </w:rPr>
        <w:t>49,45 %</w:t>
      </w:r>
    </w:p>
    <w:p w14:paraId="4D3A535C" w14:textId="77777777" w:rsidR="004761BE" w:rsidRDefault="004761BE"/>
    <w:p w14:paraId="080AF260" w14:textId="77777777" w:rsidR="004761BE" w:rsidRDefault="004761BE"/>
    <w:p w14:paraId="5972CFEE" w14:textId="220C1E2B" w:rsidR="004761BE" w:rsidRPr="004761BE" w:rsidRDefault="004761BE">
      <w:pPr>
        <w:rPr>
          <w:b/>
          <w:bCs/>
          <w:sz w:val="28"/>
          <w:szCs w:val="28"/>
        </w:rPr>
      </w:pPr>
      <w:r w:rsidRPr="004761BE">
        <w:rPr>
          <w:b/>
          <w:bCs/>
          <w:sz w:val="28"/>
          <w:szCs w:val="28"/>
        </w:rPr>
        <w:t xml:space="preserve">Strana </w:t>
      </w:r>
      <w:r w:rsidRPr="004761BE">
        <w:rPr>
          <w:b/>
          <w:bCs/>
          <w:sz w:val="28"/>
          <w:szCs w:val="28"/>
        </w:rPr>
        <w:tab/>
      </w:r>
      <w:r w:rsidRPr="004761BE">
        <w:rPr>
          <w:b/>
          <w:bCs/>
          <w:sz w:val="28"/>
          <w:szCs w:val="28"/>
        </w:rPr>
        <w:tab/>
      </w:r>
      <w:r w:rsidRPr="004761BE">
        <w:rPr>
          <w:b/>
          <w:bCs/>
          <w:sz w:val="28"/>
          <w:szCs w:val="28"/>
        </w:rPr>
        <w:tab/>
      </w:r>
      <w:r w:rsidRPr="004761BE">
        <w:rPr>
          <w:b/>
          <w:bCs/>
          <w:sz w:val="28"/>
          <w:szCs w:val="28"/>
        </w:rPr>
        <w:tab/>
      </w:r>
      <w:r w:rsidRPr="004761BE">
        <w:rPr>
          <w:b/>
          <w:bCs/>
          <w:sz w:val="28"/>
          <w:szCs w:val="28"/>
        </w:rPr>
        <w:tab/>
      </w:r>
      <w:r w:rsidRPr="004761BE">
        <w:rPr>
          <w:b/>
          <w:bCs/>
          <w:sz w:val="28"/>
          <w:szCs w:val="28"/>
        </w:rPr>
        <w:tab/>
      </w:r>
      <w:r w:rsidRPr="004761BE">
        <w:rPr>
          <w:b/>
          <w:bCs/>
          <w:sz w:val="28"/>
          <w:szCs w:val="28"/>
        </w:rPr>
        <w:tab/>
        <w:t>Platné hlasy</w:t>
      </w:r>
      <w:r w:rsidRPr="004761BE">
        <w:rPr>
          <w:b/>
          <w:bCs/>
          <w:sz w:val="28"/>
          <w:szCs w:val="28"/>
        </w:rPr>
        <w:tab/>
      </w:r>
      <w:r w:rsidRPr="004761BE">
        <w:rPr>
          <w:b/>
          <w:bCs/>
          <w:sz w:val="28"/>
          <w:szCs w:val="28"/>
        </w:rPr>
        <w:tab/>
      </w:r>
      <w:r w:rsidR="00C52803">
        <w:rPr>
          <w:b/>
          <w:bCs/>
          <w:sz w:val="28"/>
          <w:szCs w:val="28"/>
        </w:rPr>
        <w:t xml:space="preserve">        </w:t>
      </w:r>
      <w:r w:rsidRPr="004761BE">
        <w:rPr>
          <w:b/>
          <w:bCs/>
          <w:sz w:val="28"/>
          <w:szCs w:val="28"/>
        </w:rPr>
        <w:t>v %</w:t>
      </w:r>
    </w:p>
    <w:p w14:paraId="4F58FD6F" w14:textId="77777777" w:rsidR="004761BE" w:rsidRPr="004761BE" w:rsidRDefault="004761BE">
      <w:pPr>
        <w:rPr>
          <w:sz w:val="28"/>
          <w:szCs w:val="28"/>
        </w:rPr>
      </w:pPr>
    </w:p>
    <w:p w14:paraId="125D6888" w14:textId="3665FDFA" w:rsidR="004761BE" w:rsidRDefault="004761BE">
      <w:pPr>
        <w:rPr>
          <w:sz w:val="28"/>
          <w:szCs w:val="28"/>
        </w:rPr>
      </w:pPr>
      <w:r w:rsidRPr="004761BE">
        <w:rPr>
          <w:sz w:val="28"/>
          <w:szCs w:val="28"/>
        </w:rPr>
        <w:t>SPOLU (ODS, KDU-ČSL, TOP 09)</w:t>
      </w:r>
      <w:r w:rsidRPr="004761BE">
        <w:rPr>
          <w:sz w:val="28"/>
          <w:szCs w:val="28"/>
        </w:rPr>
        <w:tab/>
      </w:r>
      <w:r w:rsidRPr="004761BE">
        <w:rPr>
          <w:sz w:val="28"/>
          <w:szCs w:val="28"/>
        </w:rPr>
        <w:tab/>
      </w:r>
      <w:r w:rsidRPr="004761BE">
        <w:rPr>
          <w:sz w:val="28"/>
          <w:szCs w:val="28"/>
        </w:rPr>
        <w:tab/>
      </w:r>
      <w:r w:rsidRPr="004761BE">
        <w:rPr>
          <w:sz w:val="28"/>
          <w:szCs w:val="28"/>
        </w:rPr>
        <w:tab/>
        <w:t>292</w:t>
      </w:r>
      <w:r w:rsidRPr="004761BE">
        <w:rPr>
          <w:sz w:val="28"/>
          <w:szCs w:val="28"/>
        </w:rPr>
        <w:tab/>
      </w:r>
      <w:r w:rsidRPr="004761BE">
        <w:rPr>
          <w:sz w:val="28"/>
          <w:szCs w:val="28"/>
        </w:rPr>
        <w:tab/>
      </w:r>
      <w:r w:rsidRPr="004761BE">
        <w:rPr>
          <w:sz w:val="28"/>
          <w:szCs w:val="28"/>
        </w:rPr>
        <w:tab/>
      </w:r>
      <w:r w:rsidR="009C32B7">
        <w:rPr>
          <w:sz w:val="28"/>
          <w:szCs w:val="28"/>
        </w:rPr>
        <w:t>3</w:t>
      </w:r>
      <w:r w:rsidRPr="004761BE">
        <w:rPr>
          <w:sz w:val="28"/>
          <w:szCs w:val="28"/>
        </w:rPr>
        <w:t>8,47 %</w:t>
      </w:r>
    </w:p>
    <w:p w14:paraId="59E2A630" w14:textId="4F327DFB" w:rsidR="004761BE" w:rsidRDefault="004761BE">
      <w:pPr>
        <w:rPr>
          <w:sz w:val="28"/>
          <w:szCs w:val="28"/>
        </w:rPr>
      </w:pPr>
      <w:r>
        <w:rPr>
          <w:sz w:val="28"/>
          <w:szCs w:val="28"/>
        </w:rPr>
        <w:t>ANO 2011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13,83 %</w:t>
      </w:r>
    </w:p>
    <w:p w14:paraId="17B02F93" w14:textId="52061A79" w:rsidR="004761BE" w:rsidRPr="00C52803" w:rsidRDefault="004761BE">
      <w:pPr>
        <w:rPr>
          <w:sz w:val="28"/>
          <w:szCs w:val="28"/>
        </w:rPr>
      </w:pPr>
      <w:r>
        <w:rPr>
          <w:sz w:val="28"/>
          <w:szCs w:val="28"/>
        </w:rPr>
        <w:t>Starostové a osobn. pro Evropu</w:t>
      </w:r>
      <w:r>
        <w:rPr>
          <w:sz w:val="28"/>
          <w:szCs w:val="28"/>
        </w:rPr>
        <w:tab/>
      </w:r>
      <w:r w:rsidR="00C52803">
        <w:rPr>
          <w:sz w:val="28"/>
          <w:szCs w:val="28"/>
        </w:rPr>
        <w:tab/>
      </w:r>
      <w:r w:rsidR="00C52803">
        <w:rPr>
          <w:sz w:val="28"/>
          <w:szCs w:val="28"/>
        </w:rPr>
        <w:tab/>
      </w:r>
      <w:r w:rsidR="00C52803">
        <w:rPr>
          <w:sz w:val="28"/>
          <w:szCs w:val="28"/>
        </w:rPr>
        <w:tab/>
        <w:t xml:space="preserve">  83</w:t>
      </w:r>
      <w:r w:rsidR="00C52803">
        <w:rPr>
          <w:sz w:val="28"/>
          <w:szCs w:val="28"/>
        </w:rPr>
        <w:tab/>
      </w:r>
      <w:r w:rsidR="00C52803">
        <w:rPr>
          <w:sz w:val="28"/>
          <w:szCs w:val="28"/>
        </w:rPr>
        <w:tab/>
      </w:r>
      <w:r w:rsidR="00C52803">
        <w:rPr>
          <w:sz w:val="28"/>
          <w:szCs w:val="28"/>
        </w:rPr>
        <w:tab/>
        <w:t>10,93 %</w:t>
      </w:r>
    </w:p>
    <w:p w14:paraId="4997F2E7" w14:textId="3080CD28" w:rsidR="004761BE" w:rsidRDefault="00C52803">
      <w:pPr>
        <w:rPr>
          <w:sz w:val="28"/>
          <w:szCs w:val="28"/>
        </w:rPr>
      </w:pPr>
      <w:r w:rsidRPr="00C52803">
        <w:rPr>
          <w:sz w:val="28"/>
          <w:szCs w:val="28"/>
        </w:rPr>
        <w:t>PŘÍSAHA a MOTORISTÉ</w:t>
      </w:r>
      <w:r w:rsidRPr="00C52803">
        <w:rPr>
          <w:sz w:val="28"/>
          <w:szCs w:val="28"/>
        </w:rPr>
        <w:tab/>
      </w:r>
      <w:r w:rsidRPr="00C52803">
        <w:rPr>
          <w:sz w:val="28"/>
          <w:szCs w:val="28"/>
        </w:rPr>
        <w:tab/>
      </w:r>
      <w:r w:rsidRPr="00C52803">
        <w:rPr>
          <w:sz w:val="28"/>
          <w:szCs w:val="28"/>
        </w:rPr>
        <w:tab/>
      </w:r>
      <w:r w:rsidRPr="00C52803">
        <w:rPr>
          <w:sz w:val="28"/>
          <w:szCs w:val="28"/>
        </w:rPr>
        <w:tab/>
      </w:r>
      <w:r w:rsidRPr="00C52803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C52803">
        <w:rPr>
          <w:sz w:val="28"/>
          <w:szCs w:val="28"/>
        </w:rPr>
        <w:t>77</w:t>
      </w:r>
      <w:r w:rsidRPr="00C5280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10,14 %</w:t>
      </w:r>
    </w:p>
    <w:p w14:paraId="599ABC6B" w14:textId="2D3C02BF" w:rsidR="00C52803" w:rsidRPr="00C52803" w:rsidRDefault="00C52803">
      <w:pPr>
        <w:rPr>
          <w:sz w:val="28"/>
          <w:szCs w:val="28"/>
        </w:rPr>
      </w:pPr>
      <w:r w:rsidRPr="00C52803">
        <w:rPr>
          <w:sz w:val="28"/>
          <w:szCs w:val="28"/>
        </w:rPr>
        <w:t>Česká pirátská strana</w:t>
      </w:r>
      <w:r w:rsidRPr="00C52803">
        <w:rPr>
          <w:sz w:val="28"/>
          <w:szCs w:val="28"/>
        </w:rPr>
        <w:tab/>
      </w:r>
      <w:r w:rsidRPr="00C52803">
        <w:rPr>
          <w:sz w:val="28"/>
          <w:szCs w:val="28"/>
        </w:rPr>
        <w:tab/>
      </w:r>
      <w:r w:rsidRPr="00C52803">
        <w:rPr>
          <w:sz w:val="28"/>
          <w:szCs w:val="28"/>
        </w:rPr>
        <w:tab/>
      </w:r>
      <w:r w:rsidRPr="00C52803">
        <w:rPr>
          <w:sz w:val="28"/>
          <w:szCs w:val="28"/>
        </w:rPr>
        <w:tab/>
      </w:r>
      <w:r w:rsidRPr="00C52803">
        <w:rPr>
          <w:sz w:val="28"/>
          <w:szCs w:val="28"/>
        </w:rPr>
        <w:tab/>
        <w:t xml:space="preserve">  58</w:t>
      </w:r>
      <w:r w:rsidRPr="00C52803">
        <w:rPr>
          <w:sz w:val="28"/>
          <w:szCs w:val="28"/>
        </w:rPr>
        <w:tab/>
      </w:r>
      <w:r w:rsidRPr="00C52803">
        <w:rPr>
          <w:sz w:val="28"/>
          <w:szCs w:val="28"/>
        </w:rPr>
        <w:tab/>
      </w:r>
      <w:r w:rsidRPr="00C52803">
        <w:rPr>
          <w:sz w:val="28"/>
          <w:szCs w:val="28"/>
        </w:rPr>
        <w:tab/>
        <w:t xml:space="preserve">  7,64 %</w:t>
      </w:r>
    </w:p>
    <w:p w14:paraId="6D053429" w14:textId="510385C4" w:rsidR="00C52803" w:rsidRPr="00C52803" w:rsidRDefault="00C52803">
      <w:pPr>
        <w:rPr>
          <w:rFonts w:cstheme="minorHAnsi"/>
          <w:sz w:val="28"/>
          <w:szCs w:val="28"/>
          <w:shd w:val="clear" w:color="auto" w:fill="FFFFFF"/>
        </w:rPr>
      </w:pPr>
      <w:r w:rsidRPr="00C52803">
        <w:rPr>
          <w:rFonts w:cstheme="minorHAnsi"/>
          <w:sz w:val="28"/>
          <w:szCs w:val="28"/>
          <w:shd w:val="clear" w:color="auto" w:fill="FFFFFF"/>
        </w:rPr>
        <w:t>SPD a Trikolora</w:t>
      </w:r>
      <w:r w:rsidRPr="00C52803">
        <w:rPr>
          <w:rFonts w:cstheme="minorHAnsi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sz w:val="28"/>
          <w:szCs w:val="28"/>
          <w:shd w:val="clear" w:color="auto" w:fill="FFFFFF"/>
        </w:rPr>
        <w:tab/>
        <w:t xml:space="preserve"> 39</w:t>
      </w:r>
      <w:r w:rsidRPr="00C52803">
        <w:rPr>
          <w:rFonts w:cstheme="minorHAnsi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sz w:val="28"/>
          <w:szCs w:val="28"/>
          <w:shd w:val="clear" w:color="auto" w:fill="FFFFFF"/>
        </w:rPr>
        <w:tab/>
        <w:t xml:space="preserve">  5,13 %</w:t>
      </w:r>
    </w:p>
    <w:p w14:paraId="0A6B0B2B" w14:textId="2F8765E2" w:rsidR="00C52803" w:rsidRPr="00C52803" w:rsidRDefault="00C52803">
      <w:pPr>
        <w:rPr>
          <w:rFonts w:cstheme="minorHAnsi"/>
          <w:sz w:val="28"/>
          <w:szCs w:val="28"/>
          <w:shd w:val="clear" w:color="auto" w:fill="FFFFFF"/>
        </w:rPr>
      </w:pPr>
      <w:r w:rsidRPr="00C52803">
        <w:rPr>
          <w:rFonts w:cstheme="minorHAnsi"/>
          <w:sz w:val="28"/>
          <w:szCs w:val="28"/>
          <w:shd w:val="clear" w:color="auto" w:fill="FFFFFF"/>
        </w:rPr>
        <w:t>STAČILO!, KSČM, SD-SN, ČSNS</w:t>
      </w:r>
      <w:r w:rsidRPr="00C52803">
        <w:rPr>
          <w:rFonts w:cstheme="minorHAnsi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sz w:val="28"/>
          <w:szCs w:val="28"/>
          <w:shd w:val="clear" w:color="auto" w:fill="FFFFFF"/>
        </w:rPr>
        <w:tab/>
        <w:t xml:space="preserve"> 37</w:t>
      </w:r>
      <w:r w:rsidRPr="00C52803">
        <w:rPr>
          <w:rFonts w:cstheme="minorHAnsi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sz w:val="28"/>
          <w:szCs w:val="28"/>
          <w:shd w:val="clear" w:color="auto" w:fill="FFFFFF"/>
        </w:rPr>
        <w:tab/>
        <w:t xml:space="preserve">  4,87 %</w:t>
      </w:r>
    </w:p>
    <w:p w14:paraId="61379E50" w14:textId="6959890F" w:rsidR="00C52803" w:rsidRPr="00C52803" w:rsidRDefault="00C52803">
      <w:pPr>
        <w:rPr>
          <w:rFonts w:cstheme="minorHAnsi"/>
          <w:sz w:val="28"/>
          <w:szCs w:val="28"/>
          <w:shd w:val="clear" w:color="auto" w:fill="FFFFFF"/>
        </w:rPr>
      </w:pPr>
      <w:r w:rsidRPr="00C52803">
        <w:rPr>
          <w:rFonts w:cstheme="minorHAnsi"/>
          <w:sz w:val="28"/>
          <w:szCs w:val="28"/>
          <w:shd w:val="clear" w:color="auto" w:fill="FFFFFF"/>
        </w:rPr>
        <w:t>Svobodní</w:t>
      </w:r>
      <w:r w:rsidRPr="00C52803">
        <w:rPr>
          <w:rFonts w:cstheme="minorHAnsi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sz w:val="28"/>
          <w:szCs w:val="28"/>
          <w:shd w:val="clear" w:color="auto" w:fill="FFFFFF"/>
        </w:rPr>
        <w:tab/>
        <w:t xml:space="preserve"> 20</w:t>
      </w:r>
      <w:r w:rsidRPr="00C52803">
        <w:rPr>
          <w:rFonts w:cstheme="minorHAnsi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sz w:val="28"/>
          <w:szCs w:val="28"/>
          <w:shd w:val="clear" w:color="auto" w:fill="FFFFFF"/>
        </w:rPr>
        <w:tab/>
        <w:t xml:space="preserve">  2,6</w:t>
      </w:r>
      <w:r w:rsidR="0067064A">
        <w:rPr>
          <w:rFonts w:cstheme="minorHAnsi"/>
          <w:sz w:val="28"/>
          <w:szCs w:val="28"/>
          <w:shd w:val="clear" w:color="auto" w:fill="FFFFFF"/>
        </w:rPr>
        <w:t>3</w:t>
      </w:r>
      <w:r w:rsidRPr="00C52803">
        <w:rPr>
          <w:rFonts w:cstheme="minorHAnsi"/>
          <w:sz w:val="28"/>
          <w:szCs w:val="28"/>
          <w:shd w:val="clear" w:color="auto" w:fill="FFFFFF"/>
        </w:rPr>
        <w:t xml:space="preserve"> %</w:t>
      </w:r>
    </w:p>
    <w:p w14:paraId="091EB39A" w14:textId="4104B4D8" w:rsidR="00C52803" w:rsidRPr="00C52803" w:rsidRDefault="00C52803">
      <w:pPr>
        <w:rPr>
          <w:rFonts w:cstheme="minorHAnsi"/>
          <w:sz w:val="28"/>
          <w:szCs w:val="28"/>
          <w:shd w:val="clear" w:color="auto" w:fill="FFFFFF"/>
        </w:rPr>
      </w:pPr>
      <w:r w:rsidRPr="00C52803">
        <w:rPr>
          <w:rFonts w:cstheme="minorHAnsi"/>
          <w:sz w:val="28"/>
          <w:szCs w:val="28"/>
          <w:shd w:val="clear" w:color="auto" w:fill="FFFFFF"/>
        </w:rPr>
        <w:t>Sociální demokracie</w:t>
      </w:r>
      <w:r w:rsidRPr="00C52803">
        <w:rPr>
          <w:rFonts w:cstheme="minorHAnsi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sz w:val="28"/>
          <w:szCs w:val="28"/>
          <w:shd w:val="clear" w:color="auto" w:fill="FFFFFF"/>
        </w:rPr>
        <w:tab/>
        <w:t xml:space="preserve"> 15</w:t>
      </w:r>
      <w:r w:rsidRPr="00C52803">
        <w:rPr>
          <w:rFonts w:cstheme="minorHAnsi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sz w:val="28"/>
          <w:szCs w:val="28"/>
          <w:shd w:val="clear" w:color="auto" w:fill="FFFFFF"/>
        </w:rPr>
        <w:tab/>
        <w:t xml:space="preserve">  1,97 %</w:t>
      </w:r>
    </w:p>
    <w:p w14:paraId="737B2C50" w14:textId="50E9F5CA" w:rsidR="00C52803" w:rsidRPr="00C52803" w:rsidRDefault="00C52803">
      <w:pPr>
        <w:rPr>
          <w:rFonts w:cstheme="minorHAnsi"/>
          <w:color w:val="565656"/>
          <w:sz w:val="28"/>
          <w:szCs w:val="28"/>
          <w:shd w:val="clear" w:color="auto" w:fill="FFFFFF"/>
        </w:rPr>
      </w:pPr>
      <w:r w:rsidRPr="00C52803">
        <w:rPr>
          <w:rFonts w:cstheme="minorHAnsi"/>
          <w:color w:val="565656"/>
          <w:sz w:val="28"/>
          <w:szCs w:val="28"/>
          <w:shd w:val="clear" w:color="auto" w:fill="FFFFFF"/>
        </w:rPr>
        <w:t>Strana zelených</w:t>
      </w:r>
      <w:r w:rsidRPr="00C52803">
        <w:rPr>
          <w:rFonts w:cstheme="minorHAnsi"/>
          <w:color w:val="565656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color w:val="565656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color w:val="565656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color w:val="565656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color w:val="565656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color w:val="565656"/>
          <w:sz w:val="28"/>
          <w:szCs w:val="28"/>
          <w:shd w:val="clear" w:color="auto" w:fill="FFFFFF"/>
        </w:rPr>
        <w:tab/>
      </w:r>
      <w:r>
        <w:rPr>
          <w:rFonts w:cstheme="minorHAnsi"/>
          <w:color w:val="565656"/>
          <w:sz w:val="28"/>
          <w:szCs w:val="28"/>
          <w:shd w:val="clear" w:color="auto" w:fill="FFFFFF"/>
        </w:rPr>
        <w:t xml:space="preserve"> </w:t>
      </w:r>
      <w:r w:rsidRPr="00C52803">
        <w:rPr>
          <w:rFonts w:cstheme="minorHAnsi"/>
          <w:color w:val="565656"/>
          <w:sz w:val="28"/>
          <w:szCs w:val="28"/>
          <w:shd w:val="clear" w:color="auto" w:fill="FFFFFF"/>
        </w:rPr>
        <w:t>11</w:t>
      </w:r>
      <w:r w:rsidRPr="00C52803">
        <w:rPr>
          <w:rFonts w:cstheme="minorHAnsi"/>
          <w:color w:val="565656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color w:val="565656"/>
          <w:sz w:val="28"/>
          <w:szCs w:val="28"/>
          <w:shd w:val="clear" w:color="auto" w:fill="FFFFFF"/>
        </w:rPr>
        <w:tab/>
      </w:r>
      <w:r>
        <w:rPr>
          <w:rFonts w:cstheme="minorHAnsi"/>
          <w:color w:val="565656"/>
          <w:sz w:val="28"/>
          <w:szCs w:val="28"/>
          <w:shd w:val="clear" w:color="auto" w:fill="FFFFFF"/>
        </w:rPr>
        <w:tab/>
        <w:t xml:space="preserve">  </w:t>
      </w:r>
      <w:r w:rsidRPr="00C52803">
        <w:rPr>
          <w:rFonts w:cstheme="minorHAnsi"/>
          <w:color w:val="565656"/>
          <w:sz w:val="28"/>
          <w:szCs w:val="28"/>
          <w:shd w:val="clear" w:color="auto" w:fill="FFFFFF"/>
        </w:rPr>
        <w:t>1,44 %</w:t>
      </w:r>
    </w:p>
    <w:p w14:paraId="256EBB01" w14:textId="6D8FD501" w:rsidR="00C52803" w:rsidRPr="00C52803" w:rsidRDefault="00C52803">
      <w:pPr>
        <w:rPr>
          <w:rFonts w:cstheme="minorHAnsi"/>
          <w:sz w:val="28"/>
          <w:szCs w:val="28"/>
          <w:shd w:val="clear" w:color="auto" w:fill="FFFFFF"/>
        </w:rPr>
      </w:pPr>
      <w:r w:rsidRPr="00C52803">
        <w:rPr>
          <w:rFonts w:cstheme="minorHAnsi"/>
          <w:color w:val="565656"/>
          <w:sz w:val="28"/>
          <w:szCs w:val="28"/>
          <w:shd w:val="clear" w:color="auto" w:fill="FFFFFF"/>
        </w:rPr>
        <w:t>PRO – Jindřicha Rajchla</w:t>
      </w:r>
      <w:r w:rsidRPr="00C52803">
        <w:rPr>
          <w:rFonts w:cstheme="minorHAnsi"/>
          <w:color w:val="565656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color w:val="565656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color w:val="565656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color w:val="565656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color w:val="565656"/>
          <w:sz w:val="28"/>
          <w:szCs w:val="28"/>
          <w:shd w:val="clear" w:color="auto" w:fill="FFFFFF"/>
        </w:rPr>
        <w:tab/>
      </w:r>
      <w:r>
        <w:rPr>
          <w:rFonts w:cstheme="minorHAnsi"/>
          <w:color w:val="565656"/>
          <w:sz w:val="28"/>
          <w:szCs w:val="28"/>
          <w:shd w:val="clear" w:color="auto" w:fill="FFFFFF"/>
        </w:rPr>
        <w:t xml:space="preserve">   </w:t>
      </w:r>
      <w:r w:rsidRPr="00C52803">
        <w:rPr>
          <w:rFonts w:cstheme="minorHAnsi"/>
          <w:color w:val="565656"/>
          <w:sz w:val="28"/>
          <w:szCs w:val="28"/>
          <w:shd w:val="clear" w:color="auto" w:fill="FFFFFF"/>
        </w:rPr>
        <w:t>8</w:t>
      </w:r>
      <w:r w:rsidRPr="00C52803">
        <w:rPr>
          <w:rFonts w:cstheme="minorHAnsi"/>
          <w:color w:val="565656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color w:val="565656"/>
          <w:sz w:val="28"/>
          <w:szCs w:val="28"/>
          <w:shd w:val="clear" w:color="auto" w:fill="FFFFFF"/>
        </w:rPr>
        <w:tab/>
      </w:r>
      <w:r w:rsidRPr="00C52803">
        <w:rPr>
          <w:rFonts w:cstheme="minorHAnsi"/>
          <w:color w:val="565656"/>
          <w:sz w:val="28"/>
          <w:szCs w:val="28"/>
          <w:shd w:val="clear" w:color="auto" w:fill="FFFFFF"/>
        </w:rPr>
        <w:tab/>
      </w:r>
      <w:r>
        <w:rPr>
          <w:rFonts w:cstheme="minorHAnsi"/>
          <w:color w:val="565656"/>
          <w:sz w:val="28"/>
          <w:szCs w:val="28"/>
          <w:shd w:val="clear" w:color="auto" w:fill="FFFFFF"/>
        </w:rPr>
        <w:t xml:space="preserve">  </w:t>
      </w:r>
      <w:r w:rsidRPr="00C52803">
        <w:rPr>
          <w:rFonts w:cstheme="minorHAnsi"/>
          <w:color w:val="565656"/>
          <w:sz w:val="28"/>
          <w:szCs w:val="28"/>
          <w:shd w:val="clear" w:color="auto" w:fill="FFFFFF"/>
        </w:rPr>
        <w:t>1,05 %</w:t>
      </w:r>
    </w:p>
    <w:p w14:paraId="5DF0EFB1" w14:textId="77777777" w:rsidR="00C52803" w:rsidRPr="00C52803" w:rsidRDefault="00C52803">
      <w:pPr>
        <w:rPr>
          <w:rFonts w:cstheme="minorHAnsi"/>
          <w:sz w:val="28"/>
          <w:szCs w:val="28"/>
        </w:rPr>
      </w:pPr>
    </w:p>
    <w:sectPr w:rsidR="00C52803" w:rsidRPr="00C52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DD"/>
    <w:rsid w:val="00110CA2"/>
    <w:rsid w:val="004761BE"/>
    <w:rsid w:val="005C366F"/>
    <w:rsid w:val="00630FDD"/>
    <w:rsid w:val="0067064A"/>
    <w:rsid w:val="00680A96"/>
    <w:rsid w:val="009C32B7"/>
    <w:rsid w:val="00C52803"/>
    <w:rsid w:val="00CE6B3F"/>
    <w:rsid w:val="00F13632"/>
    <w:rsid w:val="00FA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7308"/>
  <w15:chartTrackingRefBased/>
  <w15:docId w15:val="{78302D3B-C3F5-4154-B8D8-CD0FC4E2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0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Jobová</dc:creator>
  <cp:keywords/>
  <dc:description/>
  <cp:lastModifiedBy>Kateřina Jobová</cp:lastModifiedBy>
  <cp:revision>8</cp:revision>
  <dcterms:created xsi:type="dcterms:W3CDTF">2024-06-10T07:39:00Z</dcterms:created>
  <dcterms:modified xsi:type="dcterms:W3CDTF">2024-06-10T08:04:00Z</dcterms:modified>
</cp:coreProperties>
</file>